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F27F2F" w:rsidRDefault="007B190E" w:rsidP="00F27F2F">
      <w:pPr>
        <w:pStyle w:val="Overskrift1"/>
      </w:pPr>
      <w:r w:rsidRPr="00F27F2F">
        <w:t xml:space="preserve">Personers </w:t>
      </w:r>
      <w:r w:rsidR="0074655A" w:rsidRPr="00F27F2F">
        <w:t>erhvervelse</w:t>
      </w:r>
      <w:r w:rsidR="0078657A" w:rsidRPr="00F27F2F">
        <w:t xml:space="preserve"> af en landbrugsejendom ved </w:t>
      </w:r>
      <w:r w:rsidR="00411BA5" w:rsidRPr="00F27F2F">
        <w:t>arv</w:t>
      </w:r>
    </w:p>
    <w:p w:rsidR="00F30093" w:rsidRDefault="00F30093" w:rsidP="00764DA6">
      <w:pPr>
        <w:spacing w:before="120" w:after="120"/>
        <w:ind w:right="-143"/>
        <w:rPr>
          <w:rFonts w:ascii="Georgia" w:hAnsi="Georgia"/>
          <w:sz w:val="20"/>
        </w:rPr>
      </w:pPr>
      <w:bookmarkStart w:id="0" w:name="_Hlk170112680"/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F30093" w:rsidRDefault="00F30093" w:rsidP="00764DA6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</w:t>
      </w:r>
      <w:r w:rsidR="0078657A">
        <w:rPr>
          <w:rFonts w:ascii="Georgia" w:hAnsi="Georgia"/>
          <w:sz w:val="20"/>
        </w:rPr>
        <w:t>kema</w:t>
      </w:r>
      <w:r w:rsidR="006F5E7D">
        <w:rPr>
          <w:rFonts w:ascii="Georgia" w:hAnsi="Georgia"/>
          <w:sz w:val="20"/>
        </w:rPr>
        <w:t>et</w:t>
      </w:r>
      <w:r w:rsidR="0078657A">
        <w:rPr>
          <w:rFonts w:ascii="Georgia" w:hAnsi="Georgia"/>
          <w:sz w:val="20"/>
        </w:rPr>
        <w:t xml:space="preserve"> anvendes </w:t>
      </w:r>
      <w:bookmarkEnd w:id="0"/>
      <w:r w:rsidR="0078657A">
        <w:rPr>
          <w:rFonts w:ascii="Georgia" w:hAnsi="Georgia"/>
          <w:sz w:val="20"/>
        </w:rPr>
        <w:t xml:space="preserve">ved overdragelse </w:t>
      </w:r>
      <w:r>
        <w:rPr>
          <w:rFonts w:ascii="Georgia" w:hAnsi="Georgia"/>
          <w:sz w:val="20"/>
        </w:rPr>
        <w:t xml:space="preserve">af en landbrugsejendom </w:t>
      </w:r>
      <w:r w:rsidR="0078657A">
        <w:rPr>
          <w:rFonts w:ascii="Georgia" w:hAnsi="Georgia"/>
          <w:sz w:val="20"/>
        </w:rPr>
        <w:t>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 w:rsidR="0078657A"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 w:rsidR="0078657A"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 w:rsidR="0078657A">
        <w:rPr>
          <w:rFonts w:ascii="Georgia" w:hAnsi="Georgia"/>
          <w:sz w:val="20"/>
        </w:rPr>
        <w:t xml:space="preserve"> </w:t>
      </w:r>
    </w:p>
    <w:p w:rsidR="006F5E7D" w:rsidRDefault="0074655A" w:rsidP="0039473B">
      <w:pPr>
        <w:spacing w:before="120"/>
        <w:ind w:right="-142"/>
        <w:rPr>
          <w:rFonts w:ascii="Georgia" w:hAnsi="Georgia"/>
          <w:sz w:val="20"/>
        </w:rPr>
      </w:pPr>
      <w:bookmarkStart w:id="1" w:name="_Hlk170112750"/>
      <w:r w:rsidRPr="00764DA6">
        <w:rPr>
          <w:rFonts w:ascii="Georgia" w:hAnsi="Georgia"/>
          <w:sz w:val="20"/>
        </w:rPr>
        <w:t xml:space="preserve">Der skal </w:t>
      </w:r>
      <w:r w:rsidR="00F30093"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3B6D25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</w:t>
      </w:r>
      <w:r w:rsidR="00010F8A" w:rsidRPr="00764DA6">
        <w:rPr>
          <w:rFonts w:ascii="Georgia" w:hAnsi="Georgia"/>
          <w:sz w:val="20"/>
        </w:rPr>
        <w:t>e</w:t>
      </w:r>
      <w:r w:rsidR="007C5C98">
        <w:rPr>
          <w:rFonts w:ascii="Georgia" w:hAnsi="Georgia"/>
          <w:sz w:val="20"/>
        </w:rPr>
        <w:t>rve</w:t>
      </w:r>
      <w:r w:rsidR="003B6D25">
        <w:rPr>
          <w:rFonts w:ascii="Georgia" w:hAnsi="Georgia"/>
          <w:sz w:val="20"/>
        </w:rPr>
        <w:t>s</w:t>
      </w:r>
      <w:r w:rsidR="007C5C98">
        <w:rPr>
          <w:rFonts w:ascii="Georgia" w:hAnsi="Georgia"/>
          <w:sz w:val="20"/>
        </w:rPr>
        <w:t xml:space="preserve">. </w:t>
      </w:r>
      <w:bookmarkEnd w:id="1"/>
      <w:r w:rsidR="00CB153A">
        <w:rPr>
          <w:rFonts w:ascii="Georgia" w:hAnsi="Georgia"/>
          <w:sz w:val="20"/>
        </w:rPr>
        <w:t>Erklæringss</w:t>
      </w:r>
      <w:r w:rsidR="002B47C3" w:rsidRPr="00AB488F">
        <w:rPr>
          <w:rFonts w:ascii="Georgia" w:hAnsi="Georgia"/>
          <w:sz w:val="20"/>
        </w:rPr>
        <w:t>kemaet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r w:rsidR="006F5E7D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5665"/>
        <w:gridCol w:w="3963"/>
      </w:tblGrid>
      <w:tr w:rsidR="006F5E7D" w:rsidTr="00872A5C">
        <w:trPr>
          <w:trHeight w:val="651"/>
          <w:tblHeader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Tr="00872A5C">
        <w:trPr>
          <w:trHeight w:val="651"/>
          <w:tblHeader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Tr="002D3772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F5E7D" w:rsidRDefault="006F5E7D" w:rsidP="006F5E7D">
      <w:pPr>
        <w:spacing w:before="240"/>
        <w:ind w:right="-142"/>
        <w:rPr>
          <w:rFonts w:ascii="Georgia" w:hAnsi="Georgia"/>
          <w:b/>
          <w:sz w:val="20"/>
        </w:rPr>
      </w:pPr>
      <w:r w:rsidRPr="00764DA6">
        <w:rPr>
          <w:rFonts w:ascii="Georgia" w:hAnsi="Georgia"/>
          <w:b/>
          <w:sz w:val="20"/>
        </w:rPr>
        <w:t>2. Oplysninger om den landbrugsejendom, som erhverves</w:t>
      </w:r>
    </w:p>
    <w:p w:rsidR="006F5E7D" w:rsidRPr="00D24890" w:rsidRDefault="006F5E7D" w:rsidP="006F5E7D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6F5E7D" w:rsidRPr="00764DA6" w:rsidTr="00872A5C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Landbrugsejendommens </w:t>
            </w: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6F5E7D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6F5E7D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872A5C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bookmarkStart w:id="3" w:name="_Hlk183086092"/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bookmarkEnd w:id="3"/>
      <w:tr w:rsidR="00872A5C" w:rsidRPr="00764DA6" w:rsidTr="00872A5C">
        <w:trPr>
          <w:tblHeader/>
        </w:trPr>
        <w:tc>
          <w:tcPr>
            <w:tcW w:w="1249" w:type="pct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Angiv e</w:t>
            </w:r>
            <w:r w:rsidR="004571C6">
              <w:rPr>
                <w:rFonts w:ascii="Georgia" w:hAnsi="Georgia"/>
                <w:sz w:val="20"/>
              </w:rPr>
              <w:t xml:space="preserve">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4571C6">
              <w:rPr>
                <w:rFonts w:ascii="Georgia" w:hAnsi="Georgia"/>
                <w:sz w:val="20"/>
              </w:rPr>
              <w:t>et’ ejerlav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2D3772">
        <w:tc>
          <w:tcPr>
            <w:tcW w:w="5000" w:type="pct"/>
            <w:gridSpan w:val="4"/>
            <w:shd w:val="clear" w:color="auto" w:fill="auto"/>
          </w:tcPr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>
              <w:rPr>
                <w:rFonts w:ascii="Georgia" w:hAnsi="Georgia"/>
                <w:sz w:val="20"/>
              </w:rPr>
              <w:t xml:space="preserve">der erhverves </w:t>
            </w:r>
            <w:r w:rsidRPr="00061E57">
              <w:rPr>
                <w:rFonts w:ascii="Georgia" w:hAnsi="Georgia"/>
                <w:i/>
                <w:sz w:val="16"/>
              </w:rPr>
              <w:t>(angiv areal i m</w:t>
            </w:r>
            <w:r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Pr="00061E57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t xml:space="preserve"> </w:t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872A5C" w:rsidRPr="00764DA6" w:rsidTr="002D3772">
        <w:tc>
          <w:tcPr>
            <w:tcW w:w="5000" w:type="pct"/>
            <w:gridSpan w:val="4"/>
            <w:shd w:val="clear" w:color="auto" w:fill="auto"/>
          </w:tcPr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872A5C" w:rsidRDefault="00872A5C" w:rsidP="00872A5C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872A5C" w:rsidRPr="00764DA6" w:rsidRDefault="00872A5C" w:rsidP="00872A5C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6F5E7D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6F5E7D" w:rsidTr="002D3772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6F5E7D" w:rsidRDefault="006F5E7D" w:rsidP="002D3772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39473B" w:rsidRDefault="0039473B" w:rsidP="006F5E7D">
      <w:pPr>
        <w:spacing w:before="240"/>
        <w:rPr>
          <w:rFonts w:ascii="Georgia" w:hAnsi="Georgia"/>
          <w:b/>
          <w:sz w:val="20"/>
        </w:rPr>
      </w:pPr>
    </w:p>
    <w:p w:rsidR="006F5E7D" w:rsidRDefault="006F5E7D" w:rsidP="006F5E7D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>4. Ejendommens notering</w:t>
      </w:r>
      <w:r w:rsidRPr="00764DA6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og anvendelse (Sæt et 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6F5E7D" w:rsidTr="002D3772">
        <w:tc>
          <w:tcPr>
            <w:tcW w:w="9628" w:type="dxa"/>
            <w:gridSpan w:val="3"/>
          </w:tcPr>
          <w:p w:rsidR="006F5E7D" w:rsidRDefault="006F5E7D" w:rsidP="002D3772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4"/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Ejendommen er en landbrugsejendom 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6F5E7D" w:rsidTr="002D3772">
        <w:tc>
          <w:tcPr>
            <w:tcW w:w="704" w:type="dxa"/>
            <w:gridSpan w:val="2"/>
            <w:shd w:val="clear" w:color="auto" w:fill="auto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="00EA311D">
              <w:rPr>
                <w:rFonts w:ascii="Georgia" w:hAnsi="Georgia"/>
                <w:sz w:val="20"/>
              </w:rPr>
              <w:t xml:space="preserve">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 w:rsidRPr="00142B88">
              <w:rPr>
                <w:rFonts w:ascii="Georgia" w:hAnsi="Georgia"/>
                <w:sz w:val="16"/>
              </w:rPr>
              <w:tab/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 w:rsidR="00946508">
              <w:rPr>
                <w:rFonts w:ascii="Georgia" w:hAnsi="Georgia"/>
                <w:i/>
                <w:sz w:val="16"/>
              </w:rPr>
              <w:t>6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6F5E7D" w:rsidTr="002D3772">
        <w:tc>
          <w:tcPr>
            <w:tcW w:w="690" w:type="dxa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6F5E7D" w:rsidRPr="0039485E" w:rsidRDefault="006F5E7D" w:rsidP="002D3772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6F5E7D" w:rsidRDefault="006F5E7D" w:rsidP="006F5E7D">
      <w:pPr>
        <w:ind w:right="-142"/>
        <w:rPr>
          <w:rFonts w:ascii="Georgia" w:hAnsi="Georgia"/>
          <w:b/>
          <w:sz w:val="20"/>
        </w:rPr>
      </w:pPr>
    </w:p>
    <w:p w:rsidR="006F5E7D" w:rsidRPr="00764DA6" w:rsidRDefault="006F5E7D" w:rsidP="006F5E7D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>
        <w:rPr>
          <w:rFonts w:ascii="Georgia" w:hAnsi="Georgia"/>
          <w:b/>
          <w:sz w:val="20"/>
        </w:rPr>
        <w:t xml:space="preserve">Angiv hvilken landbrugsejendom med beboelse som den bygningsløse landbrugsejendom skal ejes sammen med 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</w:t>
      </w:r>
      <w:r>
        <w:rPr>
          <w:rFonts w:ascii="Georgia" w:hAnsi="Georgia"/>
          <w:i/>
          <w:sz w:val="16"/>
        </w:rPr>
        <w:t>en og ejendommen som erhverves)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6F5E7D" w:rsidRPr="00764DA6" w:rsidTr="002D3772">
        <w:trPr>
          <w:tblHeader/>
        </w:trPr>
        <w:tc>
          <w:tcPr>
            <w:tcW w:w="5000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142B88" w:rsidRPr="00142B88" w:rsidRDefault="00C418A8" w:rsidP="006F5E7D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 w:rsidR="00142B88">
        <w:rPr>
          <w:rFonts w:ascii="Georgia" w:hAnsi="Georgia"/>
          <w:b/>
          <w:sz w:val="20"/>
        </w:rPr>
        <w:br/>
      </w:r>
      <w:r w:rsidR="00142B88"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="00142B88" w:rsidRPr="00142B88">
        <w:rPr>
          <w:rFonts w:ascii="Georgia" w:hAnsi="Georgia"/>
          <w:i/>
          <w:sz w:val="16"/>
        </w:rPr>
        <w:t>for at kunne</w:t>
      </w:r>
      <w:r w:rsidR="00953C41">
        <w:rPr>
          <w:rFonts w:ascii="Georgia" w:hAnsi="Georgia"/>
          <w:i/>
          <w:sz w:val="16"/>
        </w:rPr>
        <w:t xml:space="preserve"> opfylde landbrugslovens regler. E</w:t>
      </w:r>
      <w:r w:rsidR="00A27B40">
        <w:rPr>
          <w:rFonts w:ascii="Georgia" w:hAnsi="Georgia"/>
          <w:i/>
          <w:sz w:val="16"/>
        </w:rPr>
        <w:t>rhverver du under 1/5</w:t>
      </w:r>
      <w:r w:rsidR="00557C09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B53F6B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C418A8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B53F6B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A74EED" w:rsidRDefault="00A74EED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411BA5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C418A8">
              <w:rPr>
                <w:rFonts w:ascii="Georgia" w:hAnsi="Georgia"/>
                <w:i/>
                <w:sz w:val="16"/>
              </w:rPr>
              <w:t>(fortsæt til punkt 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4B63D7" w:rsidRDefault="00C418A8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</w:t>
      </w:r>
      <w:r w:rsidR="004B63D7">
        <w:rPr>
          <w:rFonts w:ascii="Georgia" w:hAnsi="Georgia"/>
          <w:b/>
          <w:sz w:val="20"/>
        </w:rPr>
        <w:t xml:space="preserve">. Fordelingen af den resterende del af ejendommen ved erhvervelse af en anpart </w:t>
      </w:r>
      <w:r w:rsidR="00953C41">
        <w:rPr>
          <w:rFonts w:ascii="Georgia" w:hAnsi="Georgia"/>
          <w:b/>
          <w:sz w:val="20"/>
        </w:rPr>
        <w:br/>
      </w:r>
      <w:r w:rsidR="004B63D7">
        <w:rPr>
          <w:rFonts w:ascii="Georgia" w:hAnsi="Georgia"/>
          <w:i/>
          <w:sz w:val="16"/>
        </w:rPr>
        <w:t xml:space="preserve">(udfyldes </w:t>
      </w:r>
      <w:r w:rsidR="004B63D7">
        <w:rPr>
          <w:rFonts w:ascii="Georgia" w:hAnsi="Georgia"/>
          <w:i/>
          <w:sz w:val="16"/>
          <w:u w:val="single"/>
        </w:rPr>
        <w:t>kun</w:t>
      </w:r>
      <w:r w:rsidR="004B63D7">
        <w:rPr>
          <w:rFonts w:ascii="Georgia" w:hAnsi="Georgia"/>
          <w:i/>
          <w:sz w:val="16"/>
        </w:rPr>
        <w:t xml:space="preserve"> hvis de/det indsendte skema/skemaer </w:t>
      </w:r>
      <w:r w:rsidR="004B63D7">
        <w:rPr>
          <w:rFonts w:ascii="Georgia" w:hAnsi="Georgia"/>
          <w:i/>
          <w:sz w:val="16"/>
          <w:u w:val="single"/>
        </w:rPr>
        <w:t>ikke</w:t>
      </w:r>
      <w:r w:rsidR="004B63D7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en anpart"/>
        <w:tblDescription w:val="Fordeling af den resterende del af ejendommen ved erhvervelse af en anpart"/>
      </w:tblPr>
      <w:tblGrid>
        <w:gridCol w:w="944"/>
        <w:gridCol w:w="8684"/>
      </w:tblGrid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 w:rsidR="00C418A8"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 w:rsidR="00C418A8">
              <w:rPr>
                <w:rFonts w:ascii="Georgia" w:hAnsi="Georgia"/>
                <w:i/>
                <w:sz w:val="16"/>
              </w:rPr>
              <w:t xml:space="preserve">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953C41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="00D53691">
              <w:rPr>
                <w:rFonts w:ascii="Georgia" w:hAnsi="Georgia"/>
                <w:i/>
                <w:sz w:val="16"/>
              </w:rPr>
              <w:t>(F</w:t>
            </w:r>
            <w:r w:rsidR="00C418A8">
              <w:rPr>
                <w:rFonts w:ascii="Georgia" w:hAnsi="Georgia"/>
                <w:i/>
                <w:sz w:val="16"/>
              </w:rPr>
              <w:t>ortsæt til punkt 8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4B63D7" w:rsidTr="00B53F6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4B63D7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  <w:p w:rsidR="00586E6D" w:rsidRDefault="004B63D7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586E6D" w:rsidRDefault="00586E6D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4B63D7" w:rsidRDefault="00C418A8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i/>
                <w:sz w:val="16"/>
              </w:rPr>
              <w:t>(</w:t>
            </w:r>
            <w:r w:rsidR="00D53691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</w:t>
            </w:r>
            <w:r w:rsidR="004B63D7">
              <w:rPr>
                <w:rFonts w:ascii="Georgia" w:hAnsi="Georgia"/>
                <w:i/>
                <w:sz w:val="16"/>
              </w:rPr>
              <w:t>)</w:t>
            </w:r>
          </w:p>
          <w:p w:rsidR="004B63D7" w:rsidRDefault="004B63D7">
            <w:pPr>
              <w:rPr>
                <w:rFonts w:ascii="Georgia" w:hAnsi="Georgia"/>
                <w:sz w:val="20"/>
              </w:rPr>
            </w:pPr>
          </w:p>
        </w:tc>
      </w:tr>
    </w:tbl>
    <w:p w:rsidR="00872A5C" w:rsidRDefault="00872A5C" w:rsidP="006F5E7D">
      <w:pPr>
        <w:spacing w:before="240"/>
        <w:jc w:val="both"/>
        <w:rPr>
          <w:b/>
          <w:sz w:val="22"/>
        </w:rPr>
      </w:pPr>
    </w:p>
    <w:p w:rsidR="00872A5C" w:rsidRDefault="00872A5C" w:rsidP="006F5E7D">
      <w:pPr>
        <w:spacing w:before="240"/>
        <w:jc w:val="both"/>
        <w:rPr>
          <w:b/>
          <w:sz w:val="22"/>
        </w:rPr>
      </w:pPr>
    </w:p>
    <w:p w:rsidR="0078657A" w:rsidRPr="00DB42B2" w:rsidRDefault="00C418A8" w:rsidP="006F5E7D">
      <w:pPr>
        <w:spacing w:before="240"/>
        <w:jc w:val="both"/>
        <w:rPr>
          <w:b/>
          <w:sz w:val="22"/>
        </w:rPr>
      </w:pPr>
      <w:r>
        <w:rPr>
          <w:b/>
          <w:sz w:val="22"/>
        </w:rPr>
        <w:lastRenderedPageBreak/>
        <w:t>8</w:t>
      </w:r>
      <w:r w:rsidR="0078657A">
        <w:rPr>
          <w:b/>
          <w:sz w:val="22"/>
        </w:rPr>
        <w:t xml:space="preserve">. </w:t>
      </w:r>
      <w:r w:rsidR="00DB42B2">
        <w:rPr>
          <w:b/>
          <w:sz w:val="22"/>
        </w:rPr>
        <w:t xml:space="preserve">Oplysning om betingelserne for at arve </w:t>
      </w:r>
      <w:r w:rsidR="0078657A">
        <w:rPr>
          <w:b/>
          <w:sz w:val="22"/>
        </w:rPr>
        <w:t>(sæt X)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betingelserne for at arve"/>
        <w:tblDescription w:val="Oplysninger om betingelserne for at arve"/>
      </w:tblPr>
      <w:tblGrid>
        <w:gridCol w:w="947"/>
        <w:gridCol w:w="8716"/>
      </w:tblGrid>
      <w:tr w:rsidR="0078657A" w:rsidRPr="00397838" w:rsidTr="00B53F6B">
        <w:trPr>
          <w:trHeight w:val="1951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0E6F98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0E6F98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0E6F98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Pr="00C418A8" w:rsidRDefault="001668E3" w:rsidP="00C418A8">
            <w:pPr>
              <w:ind w:right="-1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Jeg erklærer, at:</w:t>
            </w:r>
          </w:p>
          <w:p w:rsidR="00F77C12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j</w:t>
            </w:r>
            <w:r w:rsidR="0078657A" w:rsidRPr="00C418A8">
              <w:rPr>
                <w:rFonts w:ascii="Georgia" w:hAnsi="Georgia"/>
                <w:sz w:val="20"/>
              </w:rPr>
              <w:t xml:space="preserve">eg </w:t>
            </w:r>
            <w:r w:rsidR="00DB42B2" w:rsidRPr="00C418A8">
              <w:rPr>
                <w:rFonts w:ascii="Georgia" w:hAnsi="Georgia"/>
                <w:sz w:val="20"/>
              </w:rPr>
              <w:t xml:space="preserve">er/var </w:t>
            </w:r>
            <w:r w:rsidR="00DB42B2" w:rsidRPr="00C418A8">
              <w:rPr>
                <w:rFonts w:ascii="Georgia" w:hAnsi="Georgia"/>
                <w:b/>
                <w:sz w:val="20"/>
              </w:rPr>
              <w:t>ikke</w:t>
            </w:r>
            <w:r w:rsidR="00DB42B2" w:rsidRPr="00C418A8">
              <w:rPr>
                <w:rFonts w:ascii="Georgia" w:hAnsi="Georgia"/>
                <w:sz w:val="20"/>
              </w:rPr>
              <w:t xml:space="preserve"> ejerens ægtefælle,</w:t>
            </w:r>
          </w:p>
          <w:p w:rsidR="00825E17" w:rsidRPr="00C418A8" w:rsidRDefault="00825E17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er arving efter ejeren af landbrugsejendommen,</w:t>
            </w:r>
          </w:p>
          <w:p w:rsidR="00F77C12" w:rsidRPr="00C418A8" w:rsidRDefault="001668E3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 xml:space="preserve">ejeren </w:t>
            </w:r>
            <w:r w:rsidR="0078657A" w:rsidRPr="00C418A8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 w:rsidRPr="00C418A8">
              <w:rPr>
                <w:rFonts w:ascii="Georgia" w:hAnsi="Georgia"/>
                <w:sz w:val="20"/>
              </w:rPr>
              <w:t>tinglyst skøde</w:t>
            </w:r>
            <w:r w:rsidR="0078657A" w:rsidRPr="00C418A8">
              <w:rPr>
                <w:rFonts w:ascii="Georgia" w:hAnsi="Georgia"/>
                <w:sz w:val="20"/>
              </w:rPr>
              <w:t xml:space="preserve"> på landbrugsejendommen</w:t>
            </w:r>
            <w:r w:rsidR="00906793">
              <w:rPr>
                <w:rFonts w:ascii="Georgia" w:hAnsi="Georgia"/>
                <w:sz w:val="20"/>
              </w:rPr>
              <w:t xml:space="preserve"> i mindst 8 år</w:t>
            </w:r>
            <w:r w:rsidR="00F77C12" w:rsidRPr="00C418A8">
              <w:rPr>
                <w:rFonts w:ascii="Georgia" w:hAnsi="Georgia"/>
                <w:sz w:val="20"/>
              </w:rPr>
              <w:t>,</w:t>
            </w:r>
            <w:r w:rsidRPr="00C418A8">
              <w:rPr>
                <w:rFonts w:ascii="Georgia" w:hAnsi="Georgia"/>
                <w:sz w:val="20"/>
              </w:rPr>
              <w:t xml:space="preserve"> </w:t>
            </w:r>
          </w:p>
          <w:p w:rsidR="00F77C12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jeren har opfyldt bopælspligten</w:t>
            </w:r>
            <w:r w:rsidRPr="00C418A8">
              <w:rPr>
                <w:rFonts w:ascii="Georgia" w:hAnsi="Georgia"/>
                <w:sz w:val="20"/>
              </w:rPr>
              <w:t>,</w:t>
            </w:r>
            <w:r w:rsidR="00825E17">
              <w:rPr>
                <w:rFonts w:ascii="Georgia" w:hAnsi="Georgia"/>
                <w:sz w:val="20"/>
              </w:rPr>
              <w:t xml:space="preserve"> og </w:t>
            </w:r>
          </w:p>
          <w:p w:rsidR="0078657A" w:rsidRPr="00C418A8" w:rsidRDefault="00F77C12" w:rsidP="00F77C12">
            <w:pPr>
              <w:numPr>
                <w:ilvl w:val="0"/>
                <w:numId w:val="50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C418A8">
              <w:rPr>
                <w:rFonts w:ascii="Georgia" w:hAnsi="Georgia"/>
                <w:sz w:val="20"/>
              </w:rPr>
              <w:t>e</w:t>
            </w:r>
            <w:r w:rsidR="0078657A" w:rsidRPr="00C418A8">
              <w:rPr>
                <w:rFonts w:ascii="Georgia" w:hAnsi="Georgia"/>
                <w:sz w:val="20"/>
              </w:rPr>
              <w:t>jendommen ikke har været suppleret i de sidste 8 år</w:t>
            </w:r>
            <w:r w:rsidR="001668E3" w:rsidRPr="00C418A8">
              <w:rPr>
                <w:rFonts w:ascii="Georgia" w:hAnsi="Georgia"/>
                <w:sz w:val="20"/>
              </w:rPr>
              <w:t>.</w:t>
            </w: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C418A8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C418A8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C418A8">
              <w:rPr>
                <w:rFonts w:ascii="Georgia" w:hAnsi="Georgia"/>
                <w:b/>
                <w:i/>
                <w:sz w:val="16"/>
              </w:rPr>
              <w:t>ikke</w:t>
            </w:r>
            <w:r w:rsidRPr="00C418A8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 w:rsidRPr="00C418A8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C418A8">
              <w:rPr>
                <w:rFonts w:ascii="Georgia" w:hAnsi="Georgia"/>
                <w:i/>
                <w:sz w:val="16"/>
              </w:rPr>
              <w:t>)</w:t>
            </w:r>
            <w:r w:rsidR="00C418A8" w:rsidRPr="00C418A8">
              <w:rPr>
                <w:rFonts w:ascii="Georgia" w:hAnsi="Georgia"/>
                <w:i/>
                <w:sz w:val="16"/>
              </w:rPr>
              <w:t xml:space="preserve"> (fortsæt til punkt 9</w:t>
            </w:r>
            <w:r w:rsidR="001243C2" w:rsidRPr="00C418A8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7B190E" w:rsidRPr="005D78F9" w:rsidRDefault="00C418A8" w:rsidP="00C57216">
      <w:pPr>
        <w:spacing w:before="36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9</w:t>
      </w:r>
      <w:r w:rsidR="007B190E" w:rsidRPr="00764DA6">
        <w:rPr>
          <w:rFonts w:ascii="Georgia" w:hAnsi="Georgia"/>
          <w:b/>
          <w:sz w:val="20"/>
        </w:rPr>
        <w:t>. 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5D78F9">
        <w:rPr>
          <w:rFonts w:ascii="Georgia" w:hAnsi="Georgia"/>
          <w:b/>
          <w:sz w:val="20"/>
        </w:rPr>
        <w:t>)</w:t>
      </w:r>
      <w:r w:rsidR="005D78F9" w:rsidRPr="005D78F9">
        <w:rPr>
          <w:rFonts w:ascii="Georgia" w:hAnsi="Georgia"/>
          <w:i/>
          <w:sz w:val="16"/>
        </w:rPr>
        <w:t xml:space="preserve"> (har du brug for en dispensation fra bopælspligten fortsæt til punkt 12)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262FFF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bookmarkStart w:id="5" w:name="_GoBack"/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5"/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E84E86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 xml:space="preserve">10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7B190E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b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D2A8F" w:rsidRPr="00764DA6" w:rsidRDefault="008D2A8F" w:rsidP="00764DA6">
            <w:pPr>
              <w:rPr>
                <w:rFonts w:ascii="Georgia" w:hAnsi="Georgia"/>
                <w:sz w:val="20"/>
              </w:rPr>
            </w:pPr>
          </w:p>
          <w:p w:rsidR="008D2A8F" w:rsidRDefault="00F367DF" w:rsidP="00764DA6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D53691">
              <w:rPr>
                <w:rFonts w:ascii="Georgia" w:hAnsi="Georgia"/>
                <w:sz w:val="20"/>
              </w:rPr>
              <w:t>n</w:t>
            </w:r>
            <w:r w:rsidR="00770F8B">
              <w:rPr>
                <w:rFonts w:ascii="Georgia" w:hAnsi="Georgia"/>
                <w:sz w:val="20"/>
              </w:rPr>
              <w:t xml:space="preserve"> anden </w:t>
            </w:r>
            <w:r w:rsidR="00627A7D"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>k person</w:t>
            </w:r>
            <w:r w:rsidR="004D2770">
              <w:rPr>
                <w:rFonts w:ascii="Georgia" w:hAnsi="Georgia"/>
                <w:sz w:val="20"/>
              </w:rPr>
              <w:t xml:space="preserve"> </w:t>
            </w:r>
            <w:r w:rsidR="00770F8B">
              <w:rPr>
                <w:rFonts w:ascii="Georgia" w:hAnsi="Georgia"/>
                <w:sz w:val="20"/>
              </w:rPr>
              <w:t xml:space="preserve">/ lejer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>
              <w:rPr>
                <w:rFonts w:ascii="Georgia" w:hAnsi="Georgia"/>
                <w:sz w:val="20"/>
              </w:rPr>
              <w:t xml:space="preserve"> fast bopæl på </w:t>
            </w:r>
            <w:r w:rsidR="00627A7D"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</w:t>
            </w:r>
            <w:r w:rsidR="00953C41">
              <w:rPr>
                <w:rFonts w:ascii="Georgia" w:hAnsi="Georgia"/>
                <w:sz w:val="20"/>
              </w:rPr>
              <w:t>,</w:t>
            </w:r>
            <w:r w:rsidR="00627A7D" w:rsidRPr="00764DA6">
              <w:rPr>
                <w:rFonts w:ascii="Georgia" w:hAnsi="Georgia"/>
                <w:sz w:val="20"/>
              </w:rPr>
              <w:t xml:space="preserve"> som jeg ejer</w:t>
            </w:r>
            <w:r w:rsidR="00BE243B">
              <w:rPr>
                <w:rFonts w:ascii="Georgia" w:hAnsi="Georgia"/>
                <w:sz w:val="20"/>
              </w:rPr>
              <w:t xml:space="preserve"> eller</w:t>
            </w:r>
            <w:r w:rsidR="00D53691">
              <w:rPr>
                <w:rFonts w:ascii="Georgia" w:hAnsi="Georgia"/>
                <w:sz w:val="20"/>
              </w:rPr>
              <w:t xml:space="preserve"> er</w:t>
            </w:r>
            <w:r w:rsidR="00BE243B">
              <w:rPr>
                <w:rFonts w:ascii="Georgia" w:hAnsi="Georgia"/>
                <w:sz w:val="20"/>
              </w:rPr>
              <w:t xml:space="preserve"> medejer af</w:t>
            </w:r>
            <w:r w:rsidR="00E84E86">
              <w:rPr>
                <w:rFonts w:ascii="Georgia" w:hAnsi="Georgia"/>
                <w:sz w:val="20"/>
              </w:rPr>
              <w:t>, inden 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C418A8">
              <w:rPr>
                <w:rFonts w:ascii="Georgia" w:hAnsi="Georgia"/>
                <w:sz w:val="20"/>
              </w:rPr>
              <w:t xml:space="preserve">erhvervelsen </w:t>
            </w:r>
            <w:r w:rsidR="0078657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C418A8">
              <w:rPr>
                <w:rFonts w:ascii="Georgia" w:hAnsi="Georgia"/>
                <w:i/>
                <w:sz w:val="16"/>
              </w:rPr>
              <w:t>10</w:t>
            </w:r>
            <w:r w:rsidR="0078657A">
              <w:rPr>
                <w:rFonts w:ascii="Georgia" w:hAnsi="Georgia"/>
                <w:i/>
                <w:sz w:val="16"/>
              </w:rPr>
              <w:t xml:space="preserve"> </w:t>
            </w:r>
            <w:r w:rsidR="00C40655">
              <w:rPr>
                <w:rFonts w:ascii="Georgia" w:hAnsi="Georgia"/>
                <w:i/>
                <w:sz w:val="16"/>
              </w:rPr>
              <w:t>og/</w:t>
            </w:r>
            <w:r w:rsidR="0078657A">
              <w:rPr>
                <w:rFonts w:ascii="Georgia" w:hAnsi="Georgia"/>
                <w:i/>
                <w:sz w:val="16"/>
              </w:rPr>
              <w:t xml:space="preserve">eller punkt </w:t>
            </w:r>
            <w:r w:rsidR="00C418A8">
              <w:rPr>
                <w:rFonts w:ascii="Georgia" w:hAnsi="Georgia"/>
                <w:i/>
                <w:sz w:val="16"/>
              </w:rPr>
              <w:t>13</w:t>
            </w:r>
            <w:r w:rsidR="007C5C98">
              <w:rPr>
                <w:rFonts w:ascii="Georgia" w:hAnsi="Georgia"/>
                <w:i/>
                <w:sz w:val="16"/>
              </w:rPr>
              <w:t>)</w:t>
            </w:r>
          </w:p>
          <w:p w:rsidR="00F367DF" w:rsidRDefault="00F367DF" w:rsidP="00764DA6">
            <w:pPr>
              <w:rPr>
                <w:rFonts w:ascii="Georgia" w:hAnsi="Georgia"/>
                <w:i/>
                <w:sz w:val="16"/>
              </w:rPr>
            </w:pPr>
          </w:p>
          <w:p w:rsidR="00F367DF" w:rsidRPr="00C418A8" w:rsidRDefault="00F367DF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 w:rsid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underskrift</w:t>
            </w:r>
            <w:r w:rsidRPr="00C418A8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 w:rsidR="00953C41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</w:t>
            </w:r>
            <w:r w:rsidR="00BE243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</w:t>
            </w:r>
            <w:r w:rsidRPr="00C418A8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.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53F6B" w:rsidRPr="00764DA6" w:rsidRDefault="00B53F6B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B53F6B" w:rsidRPr="00764DA6" w:rsidRDefault="00B53F6B" w:rsidP="00C418A8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B53F6B" w:rsidRPr="00764DA6" w:rsidTr="00262FFF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F6B" w:rsidRDefault="00B53F6B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53F6B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B53F6B" w:rsidRPr="00A478D8" w:rsidRDefault="00B53F6B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53F6B" w:rsidRPr="00764DA6" w:rsidRDefault="00B53F6B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bookmarkStart w:id="6" w:name="_Hlk170118727"/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Nuværende beboer bliver boende på ejendommen indtil overtagelsen eller længere. Jeg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>ejendommen</w:t>
            </w:r>
            <w:r>
              <w:rPr>
                <w:rFonts w:ascii="Georgia" w:hAnsi="Georgia"/>
                <w:sz w:val="20"/>
              </w:rPr>
              <w:t xml:space="preserve">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sælger er fraflyttet ejendommen </w:t>
            </w:r>
            <w:r>
              <w:rPr>
                <w:rFonts w:ascii="Georgia" w:hAnsi="Georgia"/>
                <w:i/>
                <w:sz w:val="16"/>
              </w:rPr>
              <w:t>(fortsæt til punkt 1</w:t>
            </w:r>
            <w:r w:rsidR="009479F7">
              <w:rPr>
                <w:rFonts w:ascii="Georgia" w:hAnsi="Georgia"/>
                <w:i/>
                <w:sz w:val="16"/>
              </w:rPr>
              <w:t>3</w:t>
            </w:r>
            <w:r>
              <w:rPr>
                <w:rFonts w:ascii="Georgia" w:hAnsi="Georgia"/>
                <w:i/>
                <w:sz w:val="16"/>
              </w:rPr>
              <w:t>)</w:t>
            </w:r>
          </w:p>
          <w:p w:rsidR="00770F8B" w:rsidRDefault="00770F8B" w:rsidP="009C13B5">
            <w:pPr>
              <w:rPr>
                <w:rFonts w:ascii="Georgia" w:hAnsi="Georgia" w:cs="Times-Roman"/>
                <w:sz w:val="20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 w:rsidR="009479F7">
              <w:rPr>
                <w:rFonts w:ascii="Georgia" w:hAnsi="Georgia" w:cs="Times-Roman"/>
                <w:i/>
                <w:sz w:val="16"/>
              </w:rPr>
              <w:t>10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770F8B" w:rsidRPr="0069270F" w:rsidRDefault="00770F8B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770F8B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0F8B" w:rsidRDefault="00770F8B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70F8B" w:rsidRDefault="00770F8B" w:rsidP="009C13B5">
            <w:pPr>
              <w:rPr>
                <w:rFonts w:ascii="Georgia" w:hAnsi="Georgia"/>
                <w:sz w:val="20"/>
              </w:rPr>
            </w:pPr>
          </w:p>
          <w:p w:rsidR="00770F8B" w:rsidRDefault="00770F8B" w:rsidP="009C13B5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4571C6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4571C6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4571C6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</w:t>
            </w:r>
            <w:r w:rsidR="009479F7">
              <w:rPr>
                <w:rFonts w:ascii="Georgia" w:hAnsi="Georgia"/>
                <w:i/>
                <w:sz w:val="16"/>
              </w:rPr>
              <w:t>3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770F8B" w:rsidRPr="0069270F" w:rsidRDefault="00770F8B" w:rsidP="009C13B5">
            <w:pPr>
              <w:rPr>
                <w:rFonts w:ascii="Georgia" w:hAnsi="Georgia"/>
                <w:sz w:val="20"/>
              </w:rPr>
            </w:pPr>
          </w:p>
        </w:tc>
      </w:tr>
    </w:tbl>
    <w:bookmarkEnd w:id="6"/>
    <w:p w:rsidR="006F5E7D" w:rsidRPr="00764DA6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Pr="00764DA6">
        <w:rPr>
          <w:rFonts w:ascii="Georgia" w:hAnsi="Georgia"/>
          <w:b/>
          <w:sz w:val="20"/>
        </w:rPr>
        <w:t>. Oplysning</w:t>
      </w:r>
      <w:r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anden landbrugsejendom, hvorfra bopælspligten opfyldes</w:t>
      </w:r>
      <w:r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11</w:t>
      </w:r>
      <w:r w:rsidRPr="00FA022A">
        <w:rPr>
          <w:rFonts w:ascii="Georgia" w:hAnsi="Georgia"/>
          <w:i/>
          <w:sz w:val="16"/>
        </w:rPr>
        <w:t xml:space="preserve"> og/eller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6F5E7D" w:rsidRPr="00764DA6" w:rsidTr="002D3772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872A5C" w:rsidRDefault="00872A5C" w:rsidP="006F5E7D">
      <w:pPr>
        <w:spacing w:before="240"/>
        <w:rPr>
          <w:rFonts w:ascii="Georgia" w:hAnsi="Georgia"/>
          <w:b/>
          <w:sz w:val="20"/>
        </w:rPr>
      </w:pPr>
    </w:p>
    <w:p w:rsidR="006F5E7D" w:rsidRPr="00764DA6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 xml:space="preserve">11. </w:t>
      </w:r>
      <w:r w:rsidRPr="00764DA6">
        <w:rPr>
          <w:rFonts w:ascii="Georgia" w:hAnsi="Georgia"/>
          <w:b/>
          <w:sz w:val="20"/>
        </w:rPr>
        <w:t>Oplysning</w:t>
      </w:r>
      <w:r>
        <w:rPr>
          <w:rFonts w:ascii="Georgia" w:hAnsi="Georgia"/>
          <w:b/>
          <w:sz w:val="20"/>
        </w:rPr>
        <w:t xml:space="preserve">er om samlever/ægtefælle </w:t>
      </w:r>
      <w:r w:rsidRPr="00EE2ECE">
        <w:rPr>
          <w:rFonts w:ascii="Georgia" w:hAnsi="Georgia"/>
          <w:i/>
          <w:sz w:val="16"/>
        </w:rPr>
        <w:t>(fortæt til punkt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6F5E7D" w:rsidRPr="00764DA6" w:rsidTr="002D3772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</w:p>
          <w:p w:rsidR="006F5E7D" w:rsidRPr="00764DA6" w:rsidRDefault="006F5E7D" w:rsidP="002D3772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75017D" w:rsidRDefault="006F5E7D" w:rsidP="006F5E7D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</w:t>
      </w:r>
      <w:r w:rsidR="00C418A8">
        <w:rPr>
          <w:rFonts w:ascii="Georgia" w:hAnsi="Georgia"/>
          <w:b/>
          <w:sz w:val="20"/>
        </w:rPr>
        <w:t xml:space="preserve">2. Jeg har brug for en </w:t>
      </w:r>
      <w:r w:rsidR="0075017D">
        <w:rPr>
          <w:rFonts w:ascii="Georgia" w:hAnsi="Georgia"/>
          <w:b/>
          <w:sz w:val="20"/>
        </w:rPr>
        <w:t>tilladelse</w:t>
      </w:r>
      <w:r w:rsidR="00C418A8">
        <w:rPr>
          <w:rFonts w:ascii="Georgia" w:hAnsi="Georgia"/>
          <w:b/>
          <w:sz w:val="20"/>
        </w:rPr>
        <w:t xml:space="preserve"> eller dispensation</w:t>
      </w:r>
      <w:r w:rsidR="0075017D">
        <w:rPr>
          <w:rFonts w:ascii="Georgia" w:hAnsi="Georgia"/>
          <w:b/>
          <w:sz w:val="20"/>
        </w:rPr>
        <w:t>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</w:t>
            </w:r>
            <w:r w:rsidR="00586E6D">
              <w:rPr>
                <w:rFonts w:ascii="Georgia" w:hAnsi="Georgia"/>
                <w:sz w:val="20"/>
              </w:rPr>
              <w:t xml:space="preserve">eboelsesbygningen skal istandsættes eller genopføres </w:t>
            </w:r>
            <w:r w:rsidR="00586E6D" w:rsidRPr="00142B88">
              <w:rPr>
                <w:rFonts w:ascii="Georgia" w:hAnsi="Georgia"/>
                <w:sz w:val="16"/>
              </w:rPr>
              <w:t>(</w:t>
            </w:r>
            <w:r w:rsidR="00586E6D" w:rsidRPr="00142B88">
              <w:rPr>
                <w:rFonts w:ascii="Georgia" w:hAnsi="Georgia"/>
                <w:i/>
                <w:sz w:val="16"/>
              </w:rPr>
              <w:t>Vedlæg redegørelse</w:t>
            </w:r>
            <w:r w:rsidR="00586E6D">
              <w:rPr>
                <w:rFonts w:ascii="Georgia" w:hAnsi="Georgia"/>
                <w:i/>
                <w:sz w:val="16"/>
              </w:rPr>
              <w:t xml:space="preserve"> herfo</w:t>
            </w:r>
            <w:r>
              <w:rPr>
                <w:rFonts w:ascii="Georgia" w:hAnsi="Georgia"/>
                <w:i/>
                <w:sz w:val="16"/>
              </w:rPr>
              <w:t>r og</w:t>
            </w:r>
            <w:r w:rsidR="00586E6D">
              <w:rPr>
                <w:rFonts w:ascii="Georgia" w:hAnsi="Georgia"/>
                <w:i/>
                <w:sz w:val="16"/>
              </w:rPr>
              <w:t xml:space="preserve"> oplys </w:t>
            </w:r>
            <w:r w:rsidR="00586E6D" w:rsidRPr="00142B88">
              <w:rPr>
                <w:rFonts w:ascii="Georgia" w:hAnsi="Georgia"/>
                <w:i/>
                <w:sz w:val="16"/>
              </w:rPr>
              <w:t>dato for</w:t>
            </w:r>
            <w:r w:rsidR="00586E6D">
              <w:rPr>
                <w:rFonts w:ascii="Georgia" w:hAnsi="Georgia"/>
                <w:i/>
                <w:sz w:val="16"/>
              </w:rPr>
              <w:t>,</w:t>
            </w:r>
            <w:r w:rsidR="00586E6D" w:rsidRPr="00142B88">
              <w:rPr>
                <w:rFonts w:ascii="Georgia" w:hAnsi="Georgia"/>
                <w:i/>
                <w:sz w:val="16"/>
              </w:rPr>
              <w:t xml:space="preserve"> hvornår bopælspligten forventes opfyldt</w:t>
            </w:r>
            <w:r w:rsidR="00586E6D" w:rsidRPr="00142B88">
              <w:rPr>
                <w:rFonts w:ascii="Georgia" w:hAnsi="Georgia"/>
                <w:sz w:val="16"/>
              </w:rPr>
              <w:t>)</w:t>
            </w:r>
            <w:r w:rsidR="00586E6D">
              <w:rPr>
                <w:rFonts w:ascii="Georgia" w:hAnsi="Georgia"/>
                <w:sz w:val="16"/>
              </w:rPr>
              <w:t xml:space="preserve"> 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>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 xml:space="preserve">(vedlæg redegørelse for, hvad resten af beboelsesbygningen skal anvendes til) </w:t>
            </w:r>
            <w:r w:rsidR="00586E6D">
              <w:rPr>
                <w:rFonts w:ascii="Georgia" w:hAnsi="Georgia"/>
                <w:i/>
                <w:sz w:val="16"/>
              </w:rPr>
              <w:t>(fortæt til punkt 13)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Ejendommen erhverves</w:t>
            </w:r>
            <w:r w:rsidR="00586E6D">
              <w:rPr>
                <w:rFonts w:ascii="Georgia" w:hAnsi="Georgia"/>
                <w:sz w:val="20"/>
              </w:rPr>
              <w:t xml:space="preserve"> af en slægtning og har været i slægtens eje i mindst 3 generationer og 75 år</w:t>
            </w:r>
            <w:r w:rsidR="00586E6D" w:rsidRPr="00764DA6">
              <w:rPr>
                <w:rFonts w:ascii="Georgia" w:hAnsi="Georgia"/>
                <w:sz w:val="20"/>
              </w:rPr>
              <w:t xml:space="preserve"> </w:t>
            </w:r>
            <w:r w:rsidR="00586E6D" w:rsidRPr="00142B88">
              <w:rPr>
                <w:rFonts w:ascii="Georgia" w:hAnsi="Georgia"/>
                <w:sz w:val="16"/>
              </w:rPr>
              <w:t>(</w:t>
            </w:r>
            <w:r w:rsidR="00586E6D" w:rsidRPr="00142B88">
              <w:rPr>
                <w:rFonts w:ascii="Georgia" w:hAnsi="Georgia"/>
                <w:i/>
                <w:sz w:val="16"/>
              </w:rPr>
              <w:t xml:space="preserve">Vedlæg </w:t>
            </w:r>
            <w:r w:rsidR="00586E6D">
              <w:rPr>
                <w:rFonts w:ascii="Georgia" w:hAnsi="Georgia"/>
                <w:i/>
                <w:sz w:val="16"/>
              </w:rPr>
              <w:t>dokumentation herfor</w:t>
            </w:r>
            <w:r w:rsidR="00586E6D" w:rsidRPr="00142B88">
              <w:rPr>
                <w:rFonts w:ascii="Georgia" w:hAnsi="Georgia"/>
                <w:sz w:val="16"/>
              </w:rPr>
              <w:t>)</w:t>
            </w:r>
            <w:r w:rsidR="00586E6D">
              <w:rPr>
                <w:rFonts w:ascii="Georgia" w:hAnsi="Georgia"/>
                <w:sz w:val="16"/>
              </w:rPr>
              <w:t xml:space="preserve"> 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>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  <w:tr w:rsidR="00586E6D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</w:p>
          <w:p w:rsidR="00586E6D" w:rsidRDefault="00586E6D" w:rsidP="009C13B5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631E8C">
              <w:rPr>
                <w:rFonts w:ascii="Georgia" w:hAnsi="Georgia"/>
                <w:sz w:val="20"/>
              </w:rPr>
            </w:r>
            <w:r w:rsidR="00631E8C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586E6D" w:rsidRDefault="00586E6D" w:rsidP="009C13B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  <w:p w:rsidR="00586E6D" w:rsidRPr="0011689F" w:rsidRDefault="00872A5C" w:rsidP="009C13B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 w:rsidR="00586E6D" w:rsidRPr="00221AB5">
              <w:rPr>
                <w:rFonts w:ascii="Georgia" w:hAnsi="Georgia"/>
                <w:i/>
                <w:sz w:val="16"/>
              </w:rPr>
              <w:t>(Vedlæg redegørelse og dokumentation herfor)</w:t>
            </w:r>
            <w:r w:rsidR="00586E6D" w:rsidRPr="009222F0">
              <w:rPr>
                <w:rFonts w:ascii="Georgia" w:hAnsi="Georgia"/>
                <w:sz w:val="16"/>
                <w:szCs w:val="16"/>
              </w:rPr>
              <w:t xml:space="preserve"> (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fortsæt til punkt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 xml:space="preserve"> </w:t>
            </w:r>
            <w:r w:rsidR="00586E6D">
              <w:rPr>
                <w:rFonts w:ascii="Georgia" w:hAnsi="Georgia" w:cs="Times-Roman"/>
                <w:i/>
                <w:sz w:val="16"/>
                <w:szCs w:val="16"/>
              </w:rPr>
              <w:t>13</w:t>
            </w:r>
            <w:r w:rsidR="00586E6D" w:rsidRPr="009222F0">
              <w:rPr>
                <w:rFonts w:ascii="Georgia" w:hAnsi="Georgia" w:cs="Times-Roman"/>
                <w:i/>
                <w:sz w:val="16"/>
                <w:szCs w:val="16"/>
              </w:rPr>
              <w:t>)</w:t>
            </w:r>
          </w:p>
          <w:p w:rsidR="00586E6D" w:rsidRDefault="00586E6D" w:rsidP="009C13B5">
            <w:pPr>
              <w:rPr>
                <w:rFonts w:ascii="Georgia" w:hAnsi="Georgia"/>
                <w:sz w:val="20"/>
              </w:rPr>
            </w:pPr>
          </w:p>
        </w:tc>
      </w:tr>
    </w:tbl>
    <w:p w:rsidR="00C418A8" w:rsidRPr="00E84E86" w:rsidRDefault="00C418A8" w:rsidP="006F5E7D">
      <w:pPr>
        <w:spacing w:before="240"/>
        <w:rPr>
          <w:rFonts w:ascii="Georgia" w:hAnsi="Georgia"/>
          <w:b/>
          <w:sz w:val="20"/>
        </w:rPr>
      </w:pPr>
      <w:r w:rsidRPr="00E84E86">
        <w:rPr>
          <w:rFonts w:ascii="Georgia" w:hAnsi="Georgia"/>
          <w:b/>
          <w:sz w:val="20"/>
        </w:rPr>
        <w:t>13. Underskrift</w:t>
      </w:r>
    </w:p>
    <w:p w:rsidR="00C418A8" w:rsidRPr="00142B88" w:rsidRDefault="00C418A8" w:rsidP="006F5E7D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C418A8" w:rsidRPr="00764DA6" w:rsidTr="00262FFF">
        <w:trPr>
          <w:tblHeader/>
        </w:trPr>
        <w:tc>
          <w:tcPr>
            <w:tcW w:w="3209" w:type="pct"/>
            <w:shd w:val="clear" w:color="auto" w:fill="auto"/>
          </w:tcPr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418A8" w:rsidRPr="00764DA6" w:rsidTr="00262FFF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C418A8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</w:p>
          <w:p w:rsidR="00C418A8" w:rsidRPr="00764DA6" w:rsidRDefault="00C418A8" w:rsidP="00664D2A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E3B88" w:rsidRDefault="00BE3B88" w:rsidP="00BE3B88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877E2E" w:rsidRDefault="00BE3B88" w:rsidP="00BE3B88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F27F2F" w:rsidRDefault="00B32FD5" w:rsidP="00953C41">
      <w:pPr>
        <w:rPr>
          <w:rFonts w:ascii="Georgia" w:hAnsi="Georgia"/>
          <w:b/>
          <w:sz w:val="16"/>
        </w:rPr>
      </w:pPr>
      <w:r w:rsidRPr="00F27F2F">
        <w:rPr>
          <w:rFonts w:ascii="Georgia" w:hAnsi="Georgia"/>
          <w:b/>
          <w:sz w:val="16"/>
        </w:rPr>
        <w:t>Vejledning</w:t>
      </w:r>
    </w:p>
    <w:p w:rsidR="00720AEC" w:rsidRDefault="00F27F2F" w:rsidP="00720AEC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 w:rsidRPr="00F27F2F">
          <w:rPr>
            <w:rStyle w:val="Hyperlink"/>
            <w:rFonts w:ascii="Georgia" w:hAnsi="Georgia"/>
            <w:sz w:val="16"/>
          </w:rPr>
          <w:t>vejledning på vores hjemmeside</w:t>
        </w:r>
      </w:hyperlink>
      <w:r w:rsidR="006E1A72" w:rsidRPr="00142B88">
        <w:rPr>
          <w:rFonts w:ascii="Georgia" w:hAnsi="Georgia"/>
          <w:sz w:val="16"/>
        </w:rPr>
        <w:br/>
      </w:r>
      <w:r w:rsidR="006E1A72" w:rsidRPr="00142B88">
        <w:rPr>
          <w:rFonts w:ascii="Georgia" w:hAnsi="Georgia"/>
          <w:sz w:val="16"/>
        </w:rPr>
        <w:br/>
      </w:r>
      <w:r w:rsidR="00720AEC">
        <w:rPr>
          <w:rFonts w:ascii="Georgia" w:hAnsi="Georgia"/>
          <w:b/>
          <w:sz w:val="16"/>
        </w:rPr>
        <w:t>Lovhenvisning</w:t>
      </w:r>
    </w:p>
    <w:p w:rsidR="00720AEC" w:rsidRDefault="00720AEC" w:rsidP="00720AEC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953C41">
      <w:pPr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953C41" w:rsidRDefault="00953C41" w:rsidP="00953C41">
      <w:pPr>
        <w:rPr>
          <w:rFonts w:ascii="Georgia" w:hAnsi="Georgia"/>
          <w:sz w:val="16"/>
        </w:rPr>
      </w:pPr>
    </w:p>
    <w:p w:rsidR="00B32FD5" w:rsidRPr="00142B88" w:rsidRDefault="001C25B0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Styrelsen for </w:t>
      </w:r>
      <w:r w:rsidR="00E83B00">
        <w:rPr>
          <w:rFonts w:ascii="Georgia" w:hAnsi="Georgia"/>
          <w:sz w:val="16"/>
        </w:rPr>
        <w:t xml:space="preserve">Grøn </w:t>
      </w:r>
      <w:r w:rsidR="00E43363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</w:p>
    <w:sectPr w:rsidR="00B32FD5" w:rsidRPr="00142B88" w:rsidSect="00D4585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A9" w:rsidRDefault="00062DA9">
      <w:r>
        <w:separator/>
      </w:r>
    </w:p>
  </w:endnote>
  <w:endnote w:type="continuationSeparator" w:id="0">
    <w:p w:rsidR="00062DA9" w:rsidRDefault="0006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7D" w:rsidRPr="00DF497F" w:rsidRDefault="006F5E7D" w:rsidP="006F5E7D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 xml:space="preserve">Personers erhvervelse af en landbrugsejendom </w:t>
    </w:r>
    <w:r>
      <w:rPr>
        <w:rFonts w:ascii="Georgia" w:hAnsi="Georgia" w:cs="Arial"/>
        <w:sz w:val="16"/>
        <w:szCs w:val="16"/>
      </w:rPr>
      <w:t>ved arv</w:t>
    </w:r>
  </w:p>
  <w:p w:rsidR="00627A7D" w:rsidRPr="00DF497F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2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F497F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 xml:space="preserve">Personers erhvervelse af en landbrugsejendom </w:t>
    </w:r>
    <w:r w:rsidR="006F5E7D">
      <w:rPr>
        <w:rFonts w:ascii="Georgia" w:hAnsi="Georgia" w:cs="Arial"/>
        <w:sz w:val="16"/>
        <w:szCs w:val="16"/>
      </w:rPr>
      <w:t>ved arv</w:t>
    </w:r>
  </w:p>
  <w:p w:rsidR="00627A7D" w:rsidRPr="00DF497F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DF497F">
      <w:rPr>
        <w:rFonts w:ascii="Georgia" w:hAnsi="Georgia" w:cs="Arial"/>
        <w:sz w:val="16"/>
        <w:szCs w:val="16"/>
      </w:rPr>
      <w:t>Side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PAGE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1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sz w:val="16"/>
        <w:szCs w:val="16"/>
      </w:rPr>
      <w:t>af</w:t>
    </w:r>
    <w:r w:rsidRPr="00DF497F">
      <w:rPr>
        <w:rFonts w:ascii="Georgia" w:hAnsi="Georgia" w:cs="Arial"/>
        <w:b/>
        <w:sz w:val="16"/>
        <w:szCs w:val="16"/>
      </w:rPr>
      <w:t xml:space="preserve"> </w:t>
    </w:r>
    <w:r w:rsidRPr="00DF497F">
      <w:rPr>
        <w:rFonts w:ascii="Georgia" w:hAnsi="Georgia" w:cs="Arial"/>
        <w:b/>
        <w:bCs/>
        <w:sz w:val="16"/>
        <w:szCs w:val="16"/>
      </w:rPr>
      <w:fldChar w:fldCharType="begin"/>
    </w:r>
    <w:r w:rsidRPr="00DF497F">
      <w:rPr>
        <w:rFonts w:ascii="Georgia" w:hAnsi="Georgia" w:cs="Arial"/>
        <w:b/>
        <w:bCs/>
        <w:sz w:val="16"/>
        <w:szCs w:val="16"/>
      </w:rPr>
      <w:instrText>NUMPAGES</w:instrText>
    </w:r>
    <w:r w:rsidRPr="00DF497F">
      <w:rPr>
        <w:rFonts w:ascii="Georgia" w:hAnsi="Georgia" w:cs="Arial"/>
        <w:b/>
        <w:bCs/>
        <w:sz w:val="16"/>
        <w:szCs w:val="16"/>
      </w:rPr>
      <w:fldChar w:fldCharType="separate"/>
    </w:r>
    <w:r w:rsidR="00262FFF">
      <w:rPr>
        <w:rFonts w:ascii="Georgia" w:hAnsi="Georgia" w:cs="Arial"/>
        <w:b/>
        <w:bCs/>
        <w:noProof/>
        <w:sz w:val="16"/>
        <w:szCs w:val="16"/>
      </w:rPr>
      <w:t>4</w:t>
    </w:r>
    <w:r w:rsidRPr="00DF497F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A9" w:rsidRDefault="00062DA9">
      <w:r>
        <w:separator/>
      </w:r>
    </w:p>
  </w:footnote>
  <w:footnote w:type="continuationSeparator" w:id="0">
    <w:p w:rsidR="00062DA9" w:rsidRDefault="0006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57330"/>
    <w:multiLevelType w:val="singleLevel"/>
    <w:tmpl w:val="FF96B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0D60"/>
    <w:multiLevelType w:val="singleLevel"/>
    <w:tmpl w:val="56788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B655ED"/>
    <w:multiLevelType w:val="multilevel"/>
    <w:tmpl w:val="63205E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FC20D1"/>
    <w:multiLevelType w:val="multilevel"/>
    <w:tmpl w:val="9F24BB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3B8539B"/>
    <w:multiLevelType w:val="multilevel"/>
    <w:tmpl w:val="2A8E00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0073D3"/>
    <w:multiLevelType w:val="multilevel"/>
    <w:tmpl w:val="5C441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28E50E8"/>
    <w:multiLevelType w:val="multilevel"/>
    <w:tmpl w:val="27D211CA"/>
    <w:lvl w:ilvl="0">
      <w:start w:val="3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EDD6B29"/>
    <w:multiLevelType w:val="hybridMultilevel"/>
    <w:tmpl w:val="98244D26"/>
    <w:lvl w:ilvl="0" w:tplc="49FCA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AC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60A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CC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A0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07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A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06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AD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4"/>
  </w:num>
  <w:num w:numId="37">
    <w:abstractNumId w:val="8"/>
  </w:num>
  <w:num w:numId="38">
    <w:abstractNumId w:val="6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9"/>
  </w:num>
  <w:num w:numId="49">
    <w:abstractNumId w:val="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06104"/>
    <w:rsid w:val="00010F8A"/>
    <w:rsid w:val="000307D6"/>
    <w:rsid w:val="00062DA9"/>
    <w:rsid w:val="000822CF"/>
    <w:rsid w:val="00090E75"/>
    <w:rsid w:val="0009176F"/>
    <w:rsid w:val="00097F80"/>
    <w:rsid w:val="000E6F98"/>
    <w:rsid w:val="000F43DF"/>
    <w:rsid w:val="000F4E7F"/>
    <w:rsid w:val="000F4E80"/>
    <w:rsid w:val="0010599B"/>
    <w:rsid w:val="00105E7F"/>
    <w:rsid w:val="00107C2D"/>
    <w:rsid w:val="0011313C"/>
    <w:rsid w:val="0011700E"/>
    <w:rsid w:val="0012308D"/>
    <w:rsid w:val="001241F7"/>
    <w:rsid w:val="001243C2"/>
    <w:rsid w:val="00127F00"/>
    <w:rsid w:val="00142B88"/>
    <w:rsid w:val="001530B4"/>
    <w:rsid w:val="001668E3"/>
    <w:rsid w:val="001A4F80"/>
    <w:rsid w:val="001C09E6"/>
    <w:rsid w:val="001C25B0"/>
    <w:rsid w:val="001D746F"/>
    <w:rsid w:val="0020285E"/>
    <w:rsid w:val="00205B41"/>
    <w:rsid w:val="00226E93"/>
    <w:rsid w:val="00230A7C"/>
    <w:rsid w:val="002331A7"/>
    <w:rsid w:val="00235724"/>
    <w:rsid w:val="0025482D"/>
    <w:rsid w:val="00262FFF"/>
    <w:rsid w:val="00266146"/>
    <w:rsid w:val="0028349F"/>
    <w:rsid w:val="002A6EF2"/>
    <w:rsid w:val="002A778B"/>
    <w:rsid w:val="002B266C"/>
    <w:rsid w:val="002B47C3"/>
    <w:rsid w:val="002C6D44"/>
    <w:rsid w:val="002C7F11"/>
    <w:rsid w:val="002E6B52"/>
    <w:rsid w:val="0032149A"/>
    <w:rsid w:val="00326175"/>
    <w:rsid w:val="00330AC9"/>
    <w:rsid w:val="00336E72"/>
    <w:rsid w:val="00337693"/>
    <w:rsid w:val="003427A9"/>
    <w:rsid w:val="003608F3"/>
    <w:rsid w:val="00362706"/>
    <w:rsid w:val="00363389"/>
    <w:rsid w:val="00364B20"/>
    <w:rsid w:val="00377758"/>
    <w:rsid w:val="00377BF4"/>
    <w:rsid w:val="00382AB5"/>
    <w:rsid w:val="0038712D"/>
    <w:rsid w:val="00391DBC"/>
    <w:rsid w:val="0039473B"/>
    <w:rsid w:val="00394DD2"/>
    <w:rsid w:val="003A419B"/>
    <w:rsid w:val="003A5348"/>
    <w:rsid w:val="003B5BAB"/>
    <w:rsid w:val="003B6D25"/>
    <w:rsid w:val="003B7567"/>
    <w:rsid w:val="003E19CC"/>
    <w:rsid w:val="00403CF2"/>
    <w:rsid w:val="00411BA5"/>
    <w:rsid w:val="00420B22"/>
    <w:rsid w:val="00422A64"/>
    <w:rsid w:val="00432E2C"/>
    <w:rsid w:val="004408A4"/>
    <w:rsid w:val="0044676A"/>
    <w:rsid w:val="00447BD0"/>
    <w:rsid w:val="004571C6"/>
    <w:rsid w:val="00457500"/>
    <w:rsid w:val="0046160A"/>
    <w:rsid w:val="00472AED"/>
    <w:rsid w:val="0048146D"/>
    <w:rsid w:val="0049320B"/>
    <w:rsid w:val="004A0CC6"/>
    <w:rsid w:val="004B618E"/>
    <w:rsid w:val="004B63D7"/>
    <w:rsid w:val="004D2770"/>
    <w:rsid w:val="004D61E1"/>
    <w:rsid w:val="004E0B56"/>
    <w:rsid w:val="004E5E2C"/>
    <w:rsid w:val="005008FA"/>
    <w:rsid w:val="005018E1"/>
    <w:rsid w:val="0051260F"/>
    <w:rsid w:val="0051281E"/>
    <w:rsid w:val="00512AE2"/>
    <w:rsid w:val="00525D3C"/>
    <w:rsid w:val="00527AE8"/>
    <w:rsid w:val="00553F02"/>
    <w:rsid w:val="00557C09"/>
    <w:rsid w:val="0056448C"/>
    <w:rsid w:val="00565E28"/>
    <w:rsid w:val="0057197F"/>
    <w:rsid w:val="005740E2"/>
    <w:rsid w:val="00586E6D"/>
    <w:rsid w:val="005A2EF1"/>
    <w:rsid w:val="005D78F9"/>
    <w:rsid w:val="005D7C12"/>
    <w:rsid w:val="005E7E2D"/>
    <w:rsid w:val="00600880"/>
    <w:rsid w:val="0060164B"/>
    <w:rsid w:val="006129F4"/>
    <w:rsid w:val="00624F0D"/>
    <w:rsid w:val="00627A7D"/>
    <w:rsid w:val="00631E8C"/>
    <w:rsid w:val="00632249"/>
    <w:rsid w:val="00644ADD"/>
    <w:rsid w:val="00644E43"/>
    <w:rsid w:val="00664D2A"/>
    <w:rsid w:val="00680346"/>
    <w:rsid w:val="00687907"/>
    <w:rsid w:val="00691505"/>
    <w:rsid w:val="006A2B00"/>
    <w:rsid w:val="006A3E29"/>
    <w:rsid w:val="006B03E8"/>
    <w:rsid w:val="006B07E7"/>
    <w:rsid w:val="006B5A65"/>
    <w:rsid w:val="006D078B"/>
    <w:rsid w:val="006D3C31"/>
    <w:rsid w:val="006E1A72"/>
    <w:rsid w:val="006F0EF0"/>
    <w:rsid w:val="006F2F75"/>
    <w:rsid w:val="006F5E7D"/>
    <w:rsid w:val="006F7F15"/>
    <w:rsid w:val="00704459"/>
    <w:rsid w:val="00720AEC"/>
    <w:rsid w:val="00721F78"/>
    <w:rsid w:val="0074655A"/>
    <w:rsid w:val="00747C7E"/>
    <w:rsid w:val="0075017D"/>
    <w:rsid w:val="00764DA6"/>
    <w:rsid w:val="00766C4C"/>
    <w:rsid w:val="00770F8B"/>
    <w:rsid w:val="0077468A"/>
    <w:rsid w:val="007755C8"/>
    <w:rsid w:val="0078657A"/>
    <w:rsid w:val="007A0D14"/>
    <w:rsid w:val="007B190E"/>
    <w:rsid w:val="007C5C98"/>
    <w:rsid w:val="007E0D25"/>
    <w:rsid w:val="007E1D2A"/>
    <w:rsid w:val="007E4E91"/>
    <w:rsid w:val="007E5E63"/>
    <w:rsid w:val="008056B8"/>
    <w:rsid w:val="00811F0C"/>
    <w:rsid w:val="00816098"/>
    <w:rsid w:val="00816DC6"/>
    <w:rsid w:val="00825E17"/>
    <w:rsid w:val="008406AF"/>
    <w:rsid w:val="008577E3"/>
    <w:rsid w:val="00872A5C"/>
    <w:rsid w:val="008737C8"/>
    <w:rsid w:val="00877E2E"/>
    <w:rsid w:val="0089429F"/>
    <w:rsid w:val="00896C12"/>
    <w:rsid w:val="008A76E4"/>
    <w:rsid w:val="008B18EF"/>
    <w:rsid w:val="008C02C7"/>
    <w:rsid w:val="008D079E"/>
    <w:rsid w:val="008D09B9"/>
    <w:rsid w:val="008D2A8F"/>
    <w:rsid w:val="008F683D"/>
    <w:rsid w:val="00906793"/>
    <w:rsid w:val="00907274"/>
    <w:rsid w:val="0091099F"/>
    <w:rsid w:val="00921D2C"/>
    <w:rsid w:val="009369BF"/>
    <w:rsid w:val="00936D1F"/>
    <w:rsid w:val="00941AA3"/>
    <w:rsid w:val="00942318"/>
    <w:rsid w:val="00946508"/>
    <w:rsid w:val="00946F48"/>
    <w:rsid w:val="009479F7"/>
    <w:rsid w:val="00953C41"/>
    <w:rsid w:val="00964894"/>
    <w:rsid w:val="009A1883"/>
    <w:rsid w:val="009A2CC4"/>
    <w:rsid w:val="009B0323"/>
    <w:rsid w:val="009B3B03"/>
    <w:rsid w:val="009B6B5C"/>
    <w:rsid w:val="009C594F"/>
    <w:rsid w:val="009D0AEC"/>
    <w:rsid w:val="009D5CF4"/>
    <w:rsid w:val="009E1D08"/>
    <w:rsid w:val="009F186A"/>
    <w:rsid w:val="009F2ACD"/>
    <w:rsid w:val="009F2E13"/>
    <w:rsid w:val="009F398C"/>
    <w:rsid w:val="00A0247B"/>
    <w:rsid w:val="00A10A9A"/>
    <w:rsid w:val="00A11BEC"/>
    <w:rsid w:val="00A163DF"/>
    <w:rsid w:val="00A274C1"/>
    <w:rsid w:val="00A27B40"/>
    <w:rsid w:val="00A4587C"/>
    <w:rsid w:val="00A478D8"/>
    <w:rsid w:val="00A57CF0"/>
    <w:rsid w:val="00A71A80"/>
    <w:rsid w:val="00A74EED"/>
    <w:rsid w:val="00A83EE5"/>
    <w:rsid w:val="00A9389D"/>
    <w:rsid w:val="00A97D57"/>
    <w:rsid w:val="00AB488F"/>
    <w:rsid w:val="00AC76C8"/>
    <w:rsid w:val="00B045C2"/>
    <w:rsid w:val="00B05729"/>
    <w:rsid w:val="00B07F31"/>
    <w:rsid w:val="00B15E32"/>
    <w:rsid w:val="00B27192"/>
    <w:rsid w:val="00B32FD5"/>
    <w:rsid w:val="00B53F6B"/>
    <w:rsid w:val="00B80B1D"/>
    <w:rsid w:val="00B947FD"/>
    <w:rsid w:val="00BA1984"/>
    <w:rsid w:val="00BA31A6"/>
    <w:rsid w:val="00BA7D57"/>
    <w:rsid w:val="00BB25B4"/>
    <w:rsid w:val="00BE12D6"/>
    <w:rsid w:val="00BE243B"/>
    <w:rsid w:val="00BE3B88"/>
    <w:rsid w:val="00C016F8"/>
    <w:rsid w:val="00C40655"/>
    <w:rsid w:val="00C418A8"/>
    <w:rsid w:val="00C57216"/>
    <w:rsid w:val="00C71400"/>
    <w:rsid w:val="00C81E5D"/>
    <w:rsid w:val="00C91C9F"/>
    <w:rsid w:val="00CB08F2"/>
    <w:rsid w:val="00CB153A"/>
    <w:rsid w:val="00CB704D"/>
    <w:rsid w:val="00CC2C86"/>
    <w:rsid w:val="00CC662F"/>
    <w:rsid w:val="00CE75DF"/>
    <w:rsid w:val="00CF6C74"/>
    <w:rsid w:val="00D43C6C"/>
    <w:rsid w:val="00D45850"/>
    <w:rsid w:val="00D51FC0"/>
    <w:rsid w:val="00D53691"/>
    <w:rsid w:val="00D66AEF"/>
    <w:rsid w:val="00D84797"/>
    <w:rsid w:val="00D93610"/>
    <w:rsid w:val="00DB42B2"/>
    <w:rsid w:val="00DB6C1E"/>
    <w:rsid w:val="00DC53B7"/>
    <w:rsid w:val="00DC59D9"/>
    <w:rsid w:val="00DC7A01"/>
    <w:rsid w:val="00DD5AB8"/>
    <w:rsid w:val="00DE478C"/>
    <w:rsid w:val="00DE665E"/>
    <w:rsid w:val="00DE7032"/>
    <w:rsid w:val="00DF497F"/>
    <w:rsid w:val="00DF7518"/>
    <w:rsid w:val="00E00561"/>
    <w:rsid w:val="00E14859"/>
    <w:rsid w:val="00E23AAF"/>
    <w:rsid w:val="00E43363"/>
    <w:rsid w:val="00E5549D"/>
    <w:rsid w:val="00E60BBA"/>
    <w:rsid w:val="00E8071A"/>
    <w:rsid w:val="00E83B00"/>
    <w:rsid w:val="00E84E86"/>
    <w:rsid w:val="00E86567"/>
    <w:rsid w:val="00E9711D"/>
    <w:rsid w:val="00E97413"/>
    <w:rsid w:val="00EA20D5"/>
    <w:rsid w:val="00EA2AAF"/>
    <w:rsid w:val="00EA311D"/>
    <w:rsid w:val="00EB0C9E"/>
    <w:rsid w:val="00EB3339"/>
    <w:rsid w:val="00EC2986"/>
    <w:rsid w:val="00ED1145"/>
    <w:rsid w:val="00F03900"/>
    <w:rsid w:val="00F128C1"/>
    <w:rsid w:val="00F21C2A"/>
    <w:rsid w:val="00F25050"/>
    <w:rsid w:val="00F27C9A"/>
    <w:rsid w:val="00F27F2F"/>
    <w:rsid w:val="00F30093"/>
    <w:rsid w:val="00F33744"/>
    <w:rsid w:val="00F367DF"/>
    <w:rsid w:val="00F474F4"/>
    <w:rsid w:val="00F47FD0"/>
    <w:rsid w:val="00F54135"/>
    <w:rsid w:val="00F61FDD"/>
    <w:rsid w:val="00F71B96"/>
    <w:rsid w:val="00F72F89"/>
    <w:rsid w:val="00F7704D"/>
    <w:rsid w:val="00F77C12"/>
    <w:rsid w:val="00F84C7A"/>
    <w:rsid w:val="00F975C6"/>
    <w:rsid w:val="00FA3512"/>
    <w:rsid w:val="00FA688E"/>
    <w:rsid w:val="00FB425B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65C161"/>
  <w15:chartTrackingRefBased/>
  <w15:docId w15:val="{7F97B6AB-F6E8-457E-B967-2412C81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7216"/>
    <w:rPr>
      <w:sz w:val="24"/>
    </w:rPr>
  </w:style>
  <w:style w:type="paragraph" w:styleId="Overskrift1">
    <w:name w:val="heading 1"/>
    <w:basedOn w:val="Normal"/>
    <w:next w:val="Normal"/>
    <w:qFormat/>
    <w:rsid w:val="00F27F2F"/>
    <w:pPr>
      <w:tabs>
        <w:tab w:val="left" w:pos="709"/>
      </w:tabs>
      <w:spacing w:before="360" w:after="240"/>
      <w:outlineLvl w:val="0"/>
    </w:pPr>
    <w:rPr>
      <w:rFonts w:ascii="Georgia" w:hAnsi="Georgia"/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47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47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47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49"/>
      </w:numPr>
      <w:contextualSpacing/>
    </w:pPr>
  </w:style>
  <w:style w:type="table" w:styleId="Tabel-Gitter">
    <w:name w:val="Table Grid"/>
    <w:basedOn w:val="Tabel-Normal"/>
    <w:rsid w:val="006F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lbst.dk/landbrug/arealer-og-ejendomme/landbrugsloven-og-erhverv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1251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8870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6</cp:revision>
  <cp:lastPrinted>2018-10-16T09:52:00Z</cp:lastPrinted>
  <dcterms:created xsi:type="dcterms:W3CDTF">2024-12-19T12:50:00Z</dcterms:created>
  <dcterms:modified xsi:type="dcterms:W3CDTF">2025-02-06T13:24:00Z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